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905AB">
        <w:rPr>
          <w:rFonts w:ascii="Times New Roman" w:hAnsi="Times New Roman" w:cs="Times New Roman"/>
          <w:sz w:val="28"/>
          <w:szCs w:val="28"/>
        </w:rPr>
        <w:t>17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905AB">
        <w:rPr>
          <w:rFonts w:ascii="Times New Roman" w:hAnsi="Times New Roman" w:cs="Times New Roman"/>
          <w:sz w:val="28"/>
          <w:szCs w:val="28"/>
        </w:rPr>
        <w:t>04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BD2ACA">
        <w:rPr>
          <w:rFonts w:ascii="Times New Roman" w:hAnsi="Times New Roman" w:cs="Times New Roman"/>
          <w:sz w:val="28"/>
          <w:szCs w:val="28"/>
        </w:rPr>
        <w:t xml:space="preserve"> 1324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8E420D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BD2ACA">
        <w:rPr>
          <w:rFonts w:ascii="Times New Roman" w:hAnsi="Times New Roman" w:cs="Times New Roman"/>
          <w:sz w:val="28"/>
          <w:szCs w:val="28"/>
        </w:rPr>
        <w:t xml:space="preserve"> (ограждения из сетки-</w:t>
      </w:r>
      <w:proofErr w:type="spellStart"/>
      <w:r w:rsidR="00BD2ACA">
        <w:rPr>
          <w:rFonts w:ascii="Times New Roman" w:hAnsi="Times New Roman" w:cs="Times New Roman"/>
          <w:sz w:val="28"/>
          <w:szCs w:val="28"/>
        </w:rPr>
        <w:t>рабицы</w:t>
      </w:r>
      <w:proofErr w:type="spellEnd"/>
      <w:r w:rsidR="00BD2ACA">
        <w:rPr>
          <w:rFonts w:ascii="Times New Roman" w:hAnsi="Times New Roman" w:cs="Times New Roman"/>
          <w:sz w:val="28"/>
          <w:szCs w:val="28"/>
        </w:rPr>
        <w:t>)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Гальчино</w:t>
      </w:r>
      <w:proofErr w:type="spellEnd"/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д.81,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90218:2096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E420D">
        <w:rPr>
          <w:rFonts w:ascii="Times New Roman" w:hAnsi="Times New Roman" w:cs="Times New Roman"/>
          <w:b/>
          <w:sz w:val="28"/>
          <w:szCs w:val="28"/>
        </w:rPr>
        <w:t>30</w:t>
      </w:r>
      <w:r w:rsidR="005A6934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8AF5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2025-04-23T07:57:00Z</dcterms:created>
  <dcterms:modified xsi:type="dcterms:W3CDTF">2025-04-23T07:57:00Z</dcterms:modified>
</cp:coreProperties>
</file>